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>Dear Rubicon River Boater -</w:t>
      </w:r>
    </w:p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 xml:space="preserve">The Placer County Water Agency (PCWA) invites you to participate in a focus group meeting to identify and characterize whitewater boating flows for the Rubicon River between Hell Hole Dam and Ralston Afterbay.   </w:t>
      </w:r>
    </w:p>
    <w:p w:rsidR="00ED0841" w:rsidRPr="004C0B59" w:rsidRDefault="00ED0841" w:rsidP="00ED0841">
      <w:pPr>
        <w:autoSpaceDE w:val="0"/>
        <w:autoSpaceDN w:val="0"/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 xml:space="preserve"> A range of boatable flows was available this year (2011) in the Rubicon River and numerous boaters have run this section over a wide range of flows.  Your participation is being requested due to your specific experience boating on the Rubicon River during the 2011 boating season.   </w:t>
      </w:r>
    </w:p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> The whitewater focus group meeting will be held on Monday, August 15</w:t>
      </w:r>
      <w:r w:rsidRPr="004C0B59">
        <w:rPr>
          <w:rFonts w:ascii="Arial" w:hAnsi="Arial" w:cs="Arial"/>
          <w:vertAlign w:val="superscript"/>
        </w:rPr>
        <w:t>th</w:t>
      </w:r>
      <w:r w:rsidRPr="004C0B59">
        <w:rPr>
          <w:rFonts w:ascii="Arial" w:hAnsi="Arial" w:cs="Arial"/>
        </w:rPr>
        <w:t xml:space="preserve"> from 7:00 PM to 9:00 PM in PCWA’s American River Room located at 144 Ferguson Road, Auburn, California.  A map is attached for your use.  Although we encourage you to participate in person, if you cannot, a WebEx and conference call phone line will be available.  Those wishing to participate via WebEx or by phone can do so by using the following access information: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Click on the following link then select "Enter as a guest" and type your name in the space provided.</w:t>
      </w:r>
    </w:p>
    <w:p w:rsidR="00ED0841" w:rsidRPr="004C0B59" w:rsidRDefault="00E57046" w:rsidP="00ED0841">
      <w:pPr>
        <w:spacing w:before="100" w:beforeAutospacing="1" w:after="100" w:afterAutospacing="1"/>
        <w:rPr>
          <w:rFonts w:ascii="Arial" w:hAnsi="Arial" w:cs="Arial"/>
        </w:rPr>
      </w:pPr>
      <w:hyperlink r:id="rId8" w:history="1">
        <w:r w:rsidR="00ED0841" w:rsidRPr="004C0B59">
          <w:rPr>
            <w:rStyle w:val="Hyperlink"/>
            <w:rFonts w:ascii="Arial" w:hAnsi="Arial" w:cs="Arial"/>
          </w:rPr>
          <w:t>http://entrix.na4.acrobat.com/meeting1312555445/</w:t>
        </w:r>
      </w:hyperlink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 xml:space="preserve">If you do not have a direct dial number or you are joining by audio only, use the following info to dial-in to the meeting: 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 Conference Number: 1-866-910-4857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Participant Code: 621319</w:t>
      </w:r>
    </w:p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 xml:space="preserve">Resource maps, hydrological information, and other materials will be presented during the meeting to </w:t>
      </w:r>
      <w:proofErr w:type="spellStart"/>
      <w:r w:rsidRPr="004C0B59">
        <w:rPr>
          <w:rFonts w:ascii="Arial" w:hAnsi="Arial" w:cs="Arial"/>
        </w:rPr>
        <w:t>aide</w:t>
      </w:r>
      <w:proofErr w:type="spellEnd"/>
      <w:r w:rsidRPr="004C0B59">
        <w:rPr>
          <w:rFonts w:ascii="Arial" w:hAnsi="Arial" w:cs="Arial"/>
        </w:rPr>
        <w:t xml:space="preserve"> the discussion.  Attached is the agenda for the meeting.</w:t>
      </w:r>
    </w:p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>If you have any questions regarding this focus group meeting or need any additional information, please contact me or Andy Fecko at (530) 823-4889.</w:t>
      </w:r>
    </w:p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> </w:t>
      </w:r>
    </w:p>
    <w:p w:rsidR="00ED0841" w:rsidRPr="004C0B59" w:rsidRDefault="00ED0841" w:rsidP="00ED08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0B59">
        <w:rPr>
          <w:rFonts w:ascii="Arial" w:hAnsi="Arial" w:cs="Arial"/>
        </w:rPr>
        <w:t>Thanks,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Beverly Bell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Administrative Aide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(530) 823-4973</w:t>
      </w:r>
    </w:p>
    <w:p w:rsidR="00ED0841" w:rsidRPr="004C0B59" w:rsidRDefault="00ED0841" w:rsidP="00ED0841">
      <w:pPr>
        <w:spacing w:before="100" w:beforeAutospacing="1" w:after="100" w:afterAutospacing="1"/>
        <w:rPr>
          <w:rFonts w:ascii="Arial" w:hAnsi="Arial" w:cs="Arial"/>
        </w:rPr>
      </w:pPr>
      <w:r w:rsidRPr="004C0B59">
        <w:rPr>
          <w:rFonts w:ascii="Arial" w:hAnsi="Arial" w:cs="Arial"/>
        </w:rPr>
        <w:t>(530) 823-4960 (fax)</w:t>
      </w:r>
    </w:p>
    <w:p w:rsidR="00ED0841" w:rsidRDefault="00ED0841" w:rsidP="00ED0841">
      <w:pPr>
        <w:pStyle w:val="Title"/>
        <w:spacing w:before="0" w:after="0"/>
        <w:rPr>
          <w:sz w:val="28"/>
        </w:rPr>
      </w:pPr>
      <w:r>
        <w:rPr>
          <w:b w:val="0"/>
          <w:sz w:val="28"/>
          <w:szCs w:val="28"/>
        </w:rPr>
        <w:br w:type="page"/>
      </w:r>
      <w:r>
        <w:rPr>
          <w:sz w:val="28"/>
        </w:rPr>
        <w:lastRenderedPageBreak/>
        <w:t>PLACER COUNTY WATER AGENCY</w:t>
      </w:r>
    </w:p>
    <w:p w:rsidR="00ED0841" w:rsidRDefault="00ED0841" w:rsidP="00ED0841">
      <w:pPr>
        <w:pStyle w:val="Title"/>
        <w:spacing w:before="0" w:after="0"/>
        <w:rPr>
          <w:sz w:val="28"/>
        </w:rPr>
      </w:pPr>
      <w:r>
        <w:rPr>
          <w:sz w:val="28"/>
        </w:rPr>
        <w:t>Middle Fork American River Project Relicensing</w:t>
      </w:r>
    </w:p>
    <w:p w:rsidR="00ED0841" w:rsidRDefault="00ED0841" w:rsidP="00ED0841">
      <w:pPr>
        <w:pStyle w:val="Subtitle"/>
        <w:rPr>
          <w:rFonts w:ascii="Arial" w:hAnsi="Arial" w:cs="Arial"/>
          <w:szCs w:val="28"/>
        </w:rPr>
      </w:pPr>
    </w:p>
    <w:p w:rsidR="00ED0841" w:rsidRDefault="00ED0841" w:rsidP="00093F72">
      <w:pPr>
        <w:spacing w:before="40"/>
        <w:jc w:val="center"/>
        <w:rPr>
          <w:rFonts w:ascii="Arial" w:hAnsi="Arial" w:cs="Arial"/>
          <w:b/>
          <w:sz w:val="28"/>
          <w:szCs w:val="28"/>
        </w:rPr>
      </w:pPr>
    </w:p>
    <w:p w:rsidR="00093F72" w:rsidRPr="00093F72" w:rsidRDefault="00093F72" w:rsidP="00093F72">
      <w:pPr>
        <w:spacing w:before="40"/>
        <w:jc w:val="center"/>
        <w:rPr>
          <w:rFonts w:ascii="Arial" w:hAnsi="Arial" w:cs="Arial"/>
          <w:b/>
          <w:sz w:val="28"/>
          <w:szCs w:val="28"/>
        </w:rPr>
      </w:pPr>
      <w:r w:rsidRPr="00093F72">
        <w:rPr>
          <w:rFonts w:ascii="Arial" w:hAnsi="Arial" w:cs="Arial"/>
          <w:b/>
          <w:sz w:val="28"/>
          <w:szCs w:val="28"/>
        </w:rPr>
        <w:t>Whitewater Boating Focus</w:t>
      </w:r>
      <w:r w:rsidR="003267FE">
        <w:rPr>
          <w:rFonts w:ascii="Arial" w:hAnsi="Arial" w:cs="Arial"/>
          <w:b/>
          <w:sz w:val="28"/>
          <w:szCs w:val="28"/>
        </w:rPr>
        <w:t xml:space="preserve"> </w:t>
      </w:r>
      <w:r w:rsidRPr="00093F72">
        <w:rPr>
          <w:rFonts w:ascii="Arial" w:hAnsi="Arial" w:cs="Arial"/>
          <w:b/>
          <w:sz w:val="28"/>
          <w:szCs w:val="28"/>
        </w:rPr>
        <w:t>Group</w:t>
      </w:r>
      <w:r w:rsidR="003267FE">
        <w:rPr>
          <w:rFonts w:ascii="Arial" w:hAnsi="Arial" w:cs="Arial"/>
          <w:b/>
          <w:sz w:val="28"/>
          <w:szCs w:val="28"/>
        </w:rPr>
        <w:t xml:space="preserve"> Meeting</w:t>
      </w:r>
    </w:p>
    <w:p w:rsidR="00093F72" w:rsidRPr="00093F72" w:rsidRDefault="00093F72" w:rsidP="00093F72">
      <w:pPr>
        <w:spacing w:before="40"/>
        <w:jc w:val="center"/>
        <w:rPr>
          <w:rFonts w:ascii="Arial" w:hAnsi="Arial" w:cs="Arial"/>
          <w:b/>
          <w:sz w:val="28"/>
          <w:szCs w:val="28"/>
        </w:rPr>
      </w:pPr>
      <w:r w:rsidRPr="00093F72">
        <w:rPr>
          <w:rFonts w:ascii="Arial" w:hAnsi="Arial" w:cs="Arial"/>
          <w:b/>
          <w:sz w:val="28"/>
          <w:szCs w:val="28"/>
        </w:rPr>
        <w:t>Rubicon River Whitewater Flow Study</w:t>
      </w:r>
    </w:p>
    <w:p w:rsidR="00093F72" w:rsidRPr="00093F72" w:rsidRDefault="00093F72" w:rsidP="00093F72">
      <w:pPr>
        <w:pStyle w:val="Subtitle"/>
        <w:rPr>
          <w:rFonts w:ascii="Arial" w:hAnsi="Arial" w:cs="Arial"/>
          <w:szCs w:val="28"/>
        </w:rPr>
      </w:pPr>
    </w:p>
    <w:p w:rsidR="00093F72" w:rsidRPr="009F137A" w:rsidRDefault="00093F72" w:rsidP="00093F72">
      <w:pPr>
        <w:pStyle w:val="Subtitle"/>
        <w:rPr>
          <w:rFonts w:ascii="Arial" w:hAnsi="Arial" w:cs="Arial"/>
          <w:sz w:val="24"/>
        </w:rPr>
      </w:pPr>
      <w:r w:rsidRPr="009F137A">
        <w:rPr>
          <w:rFonts w:ascii="Arial" w:hAnsi="Arial" w:cs="Arial"/>
          <w:sz w:val="24"/>
        </w:rPr>
        <w:t>August 15, 2011</w:t>
      </w:r>
    </w:p>
    <w:p w:rsidR="00093F72" w:rsidRPr="009F137A" w:rsidRDefault="00093F72" w:rsidP="00093F72">
      <w:pPr>
        <w:pStyle w:val="Subtitle"/>
        <w:rPr>
          <w:rFonts w:ascii="Arial" w:hAnsi="Arial" w:cs="Arial"/>
          <w:sz w:val="24"/>
        </w:rPr>
      </w:pPr>
      <w:r w:rsidRPr="009F137A">
        <w:rPr>
          <w:rFonts w:ascii="Arial" w:hAnsi="Arial" w:cs="Arial"/>
          <w:sz w:val="24"/>
        </w:rPr>
        <w:t>7:00 PM – 9:00 PM</w:t>
      </w:r>
    </w:p>
    <w:p w:rsidR="00093F72" w:rsidRPr="009F137A" w:rsidRDefault="00093F72" w:rsidP="00093F72">
      <w:pPr>
        <w:pStyle w:val="BodyText"/>
        <w:spacing w:before="0" w:after="0"/>
        <w:jc w:val="center"/>
        <w:rPr>
          <w:rFonts w:ascii="Arial" w:hAnsi="Arial" w:cs="Arial"/>
        </w:rPr>
      </w:pPr>
    </w:p>
    <w:p w:rsidR="00093F72" w:rsidRPr="009F137A" w:rsidRDefault="00093F72" w:rsidP="00FA72EA">
      <w:pPr>
        <w:pStyle w:val="BodyText"/>
        <w:pBdr>
          <w:bottom w:val="single" w:sz="4" w:space="1" w:color="auto"/>
        </w:pBdr>
        <w:spacing w:before="0" w:after="0"/>
        <w:jc w:val="center"/>
        <w:rPr>
          <w:rFonts w:ascii="Arial" w:hAnsi="Arial" w:cs="Arial"/>
        </w:rPr>
      </w:pPr>
      <w:r w:rsidRPr="009F137A">
        <w:rPr>
          <w:rFonts w:ascii="Arial" w:hAnsi="Arial" w:cs="Arial"/>
        </w:rPr>
        <w:t>PCWA</w:t>
      </w:r>
      <w:r w:rsidRPr="009F137A">
        <w:rPr>
          <w:rFonts w:ascii="Arial" w:hAnsi="Arial" w:cs="Arial"/>
        </w:rPr>
        <w:br/>
        <w:t>American River Room</w:t>
      </w:r>
      <w:r w:rsidRPr="009F137A">
        <w:rPr>
          <w:rFonts w:ascii="Arial" w:hAnsi="Arial" w:cs="Arial"/>
        </w:rPr>
        <w:br/>
        <w:t>144 Ferguson Road</w:t>
      </w:r>
      <w:r w:rsidR="00AA5B71" w:rsidRPr="009F137A">
        <w:rPr>
          <w:rFonts w:ascii="Arial" w:hAnsi="Arial" w:cs="Arial"/>
        </w:rPr>
        <w:br/>
      </w:r>
      <w:r w:rsidRPr="009F137A">
        <w:rPr>
          <w:rFonts w:ascii="Arial" w:hAnsi="Arial" w:cs="Arial"/>
        </w:rPr>
        <w:t>Auburn, CA  95603</w:t>
      </w:r>
    </w:p>
    <w:p w:rsidR="009F137A" w:rsidRDefault="009F137A" w:rsidP="009F137A">
      <w:pPr>
        <w:spacing w:before="40"/>
        <w:rPr>
          <w:rFonts w:ascii="Arial" w:hAnsi="Arial" w:cs="Arial"/>
        </w:rPr>
      </w:pPr>
    </w:p>
    <w:p w:rsidR="009F137A" w:rsidRPr="001E78D7" w:rsidRDefault="009F137A" w:rsidP="001E78D7">
      <w:pPr>
        <w:ind w:left="990" w:hanging="990"/>
        <w:rPr>
          <w:rFonts w:ascii="Arial" w:hAnsi="Arial" w:cs="Arial"/>
        </w:rPr>
      </w:pPr>
      <w:r w:rsidRPr="001E78D7">
        <w:rPr>
          <w:rFonts w:ascii="Arial" w:hAnsi="Arial" w:cs="Arial"/>
          <w:b/>
        </w:rPr>
        <w:t>WebEx:</w:t>
      </w:r>
      <w:r w:rsidR="001E78D7">
        <w:rPr>
          <w:rFonts w:ascii="Arial" w:hAnsi="Arial" w:cs="Arial"/>
        </w:rPr>
        <w:tab/>
      </w:r>
      <w:r w:rsidRPr="001E78D7">
        <w:rPr>
          <w:rFonts w:ascii="Arial" w:hAnsi="Arial" w:cs="Arial"/>
        </w:rPr>
        <w:t xml:space="preserve">Click on the following link then select "Enter as a guest" and type your name in the space provided.  </w:t>
      </w:r>
      <w:hyperlink r:id="rId9" w:history="1">
        <w:r w:rsidRPr="001E78D7">
          <w:rPr>
            <w:rStyle w:val="Hyperlink"/>
            <w:rFonts w:ascii="Arial" w:hAnsi="Arial" w:cs="Arial"/>
          </w:rPr>
          <w:t>http://entrix.na4.acrobat.com/meeting1312555445/</w:t>
        </w:r>
      </w:hyperlink>
    </w:p>
    <w:p w:rsidR="009F137A" w:rsidRPr="001E78D7" w:rsidRDefault="009F137A" w:rsidP="009F137A">
      <w:pPr>
        <w:rPr>
          <w:rFonts w:ascii="Arial" w:hAnsi="Arial" w:cs="Arial"/>
          <w:highlight w:val="yellow"/>
        </w:rPr>
      </w:pPr>
    </w:p>
    <w:p w:rsidR="009F137A" w:rsidRPr="00292235" w:rsidRDefault="001E78D7" w:rsidP="001E78D7">
      <w:pPr>
        <w:ind w:left="990" w:hanging="990"/>
        <w:rPr>
          <w:rFonts w:ascii="Arial" w:hAnsi="Arial" w:cs="Arial"/>
          <w:b/>
          <w:u w:val="single"/>
        </w:rPr>
      </w:pPr>
      <w:r w:rsidRPr="00292235">
        <w:rPr>
          <w:rFonts w:ascii="Arial" w:hAnsi="Arial" w:cs="Arial"/>
          <w:b/>
        </w:rPr>
        <w:t>Call in:</w:t>
      </w:r>
      <w:r w:rsidRPr="00292235">
        <w:rPr>
          <w:rFonts w:ascii="Arial" w:hAnsi="Arial" w:cs="Arial"/>
        </w:rPr>
        <w:tab/>
      </w:r>
      <w:r w:rsidR="009F137A" w:rsidRPr="00292235">
        <w:rPr>
          <w:rFonts w:ascii="Arial" w:hAnsi="Arial" w:cs="Arial"/>
        </w:rPr>
        <w:t>Conference Number: 1-866-910-4857</w:t>
      </w:r>
    </w:p>
    <w:p w:rsidR="009F137A" w:rsidRPr="001E78D7" w:rsidRDefault="009F137A" w:rsidP="001E78D7">
      <w:pPr>
        <w:ind w:firstLine="990"/>
        <w:rPr>
          <w:rFonts w:ascii="Arial" w:hAnsi="Arial" w:cs="Arial"/>
        </w:rPr>
      </w:pPr>
      <w:r w:rsidRPr="00292235">
        <w:rPr>
          <w:rFonts w:ascii="Arial" w:hAnsi="Arial" w:cs="Arial"/>
        </w:rPr>
        <w:t>Participant Code: 621319</w:t>
      </w:r>
    </w:p>
    <w:p w:rsidR="00093F72" w:rsidRPr="0060331D" w:rsidRDefault="00093F72" w:rsidP="00093F72">
      <w:pPr>
        <w:pStyle w:val="Heading1"/>
        <w:spacing w:before="360"/>
        <w:jc w:val="center"/>
        <w:rPr>
          <w:rFonts w:ascii="Arial" w:hAnsi="Arial" w:cs="Arial"/>
          <w:u w:val="none"/>
        </w:rPr>
      </w:pPr>
      <w:r w:rsidRPr="0060331D">
        <w:rPr>
          <w:rFonts w:ascii="Arial" w:hAnsi="Arial" w:cs="Arial"/>
          <w:u w:val="none"/>
        </w:rPr>
        <w:t>AGENDA</w:t>
      </w:r>
    </w:p>
    <w:p w:rsidR="00173678" w:rsidRDefault="00173678" w:rsidP="009F137A">
      <w:pPr>
        <w:pBdr>
          <w:top w:val="single" w:sz="4" w:space="1" w:color="auto"/>
        </w:pBdr>
        <w:spacing w:after="120"/>
        <w:ind w:left="360"/>
        <w:rPr>
          <w:rFonts w:ascii="Arial" w:hAnsi="Arial" w:cs="Arial"/>
        </w:rPr>
      </w:pPr>
    </w:p>
    <w:p w:rsidR="00BA366B" w:rsidRDefault="00BA366B" w:rsidP="009F137A">
      <w:pPr>
        <w:pBdr>
          <w:top w:val="single" w:sz="4" w:space="1" w:color="auto"/>
        </w:pBdr>
        <w:spacing w:after="120"/>
        <w:ind w:left="360"/>
        <w:rPr>
          <w:rFonts w:ascii="Arial" w:hAnsi="Arial" w:cs="Arial"/>
        </w:rPr>
      </w:pPr>
      <w:r w:rsidRPr="002107C6">
        <w:rPr>
          <w:rFonts w:ascii="Arial" w:hAnsi="Arial" w:cs="Arial"/>
        </w:rPr>
        <w:t>Welcome and Introductions</w:t>
      </w:r>
    </w:p>
    <w:p w:rsidR="00A77FE4" w:rsidRDefault="00411379" w:rsidP="009F137A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Review of Meeting Objective</w:t>
      </w:r>
      <w:r w:rsidR="00527D07">
        <w:rPr>
          <w:rFonts w:ascii="Arial" w:hAnsi="Arial" w:cs="Arial"/>
        </w:rPr>
        <w:t>s</w:t>
      </w:r>
    </w:p>
    <w:p w:rsidR="00BA366B" w:rsidRDefault="00BA366B" w:rsidP="009F137A">
      <w:pPr>
        <w:spacing w:after="120"/>
        <w:ind w:left="360"/>
        <w:rPr>
          <w:rFonts w:ascii="Arial" w:hAnsi="Arial" w:cs="Arial"/>
        </w:rPr>
      </w:pPr>
      <w:r w:rsidRPr="002107C6">
        <w:rPr>
          <w:rFonts w:ascii="Arial" w:hAnsi="Arial" w:cs="Arial"/>
        </w:rPr>
        <w:t>Overview of Middle Fork American River Proje</w:t>
      </w:r>
      <w:r w:rsidR="00411379">
        <w:rPr>
          <w:rFonts w:ascii="Arial" w:hAnsi="Arial" w:cs="Arial"/>
        </w:rPr>
        <w:t>ct (MFP) and Relicensing Process</w:t>
      </w:r>
    </w:p>
    <w:p w:rsidR="00BA366B" w:rsidRPr="002107C6" w:rsidRDefault="00DE493E" w:rsidP="009F137A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Overview of Rubicon River Whitewater Boating Online Flow Study</w:t>
      </w:r>
    </w:p>
    <w:p w:rsidR="00BA366B" w:rsidRPr="002107C6" w:rsidRDefault="0002130C" w:rsidP="009F137A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Presentation of Rubicon River Whitew</w:t>
      </w:r>
      <w:r w:rsidR="00093F72">
        <w:rPr>
          <w:rFonts w:ascii="Arial" w:hAnsi="Arial" w:cs="Arial"/>
        </w:rPr>
        <w:t xml:space="preserve">ater Boating Online Flow Study </w:t>
      </w:r>
      <w:r w:rsidR="00AA5B71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</w:p>
    <w:p w:rsidR="00BA366B" w:rsidRDefault="00BA366B" w:rsidP="009F137A">
      <w:pPr>
        <w:spacing w:after="120"/>
        <w:ind w:left="360"/>
        <w:rPr>
          <w:rFonts w:ascii="Arial" w:hAnsi="Arial" w:cs="Arial"/>
        </w:rPr>
      </w:pPr>
      <w:r w:rsidRPr="002107C6">
        <w:rPr>
          <w:rFonts w:ascii="Arial" w:hAnsi="Arial" w:cs="Arial"/>
        </w:rPr>
        <w:t>Identif</w:t>
      </w:r>
      <w:r w:rsidR="0002130C">
        <w:rPr>
          <w:rFonts w:ascii="Arial" w:hAnsi="Arial" w:cs="Arial"/>
        </w:rPr>
        <w:t xml:space="preserve">ication of </w:t>
      </w:r>
      <w:r w:rsidR="00093F72">
        <w:rPr>
          <w:rFonts w:ascii="Arial" w:hAnsi="Arial" w:cs="Arial"/>
        </w:rPr>
        <w:t>Spe</w:t>
      </w:r>
      <w:r w:rsidRPr="002107C6">
        <w:rPr>
          <w:rFonts w:ascii="Arial" w:hAnsi="Arial" w:cs="Arial"/>
        </w:rPr>
        <w:t xml:space="preserve">cific </w:t>
      </w:r>
      <w:r w:rsidR="0002130C">
        <w:rPr>
          <w:rFonts w:ascii="Arial" w:hAnsi="Arial" w:cs="Arial"/>
        </w:rPr>
        <w:t>Whitewater Boating Flow Ranges/Thresholds</w:t>
      </w:r>
    </w:p>
    <w:p w:rsidR="0002130C" w:rsidRDefault="0002130C" w:rsidP="009F137A">
      <w:pPr>
        <w:numPr>
          <w:ilvl w:val="1"/>
          <w:numId w:val="20"/>
        </w:numPr>
        <w:spacing w:after="120"/>
        <w:ind w:left="1080" w:hanging="270"/>
        <w:rPr>
          <w:rFonts w:ascii="Arial" w:hAnsi="Arial" w:cs="Arial"/>
        </w:rPr>
      </w:pPr>
      <w:r>
        <w:rPr>
          <w:rFonts w:ascii="Arial" w:hAnsi="Arial" w:cs="Arial"/>
        </w:rPr>
        <w:t>Definition of Terms</w:t>
      </w:r>
    </w:p>
    <w:p w:rsidR="0002130C" w:rsidRDefault="0002130C" w:rsidP="009F137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Maximum Acceptable Flow</w:t>
      </w:r>
    </w:p>
    <w:p w:rsidR="0002130C" w:rsidRDefault="0002130C" w:rsidP="009F137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Optimal Flow</w:t>
      </w:r>
    </w:p>
    <w:p w:rsidR="0002130C" w:rsidRDefault="0002130C" w:rsidP="009F137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Minimum Acceptable Flow</w:t>
      </w:r>
    </w:p>
    <w:p w:rsidR="0002130C" w:rsidRDefault="0002130C" w:rsidP="009F137A">
      <w:pPr>
        <w:numPr>
          <w:ilvl w:val="1"/>
          <w:numId w:val="20"/>
        </w:numPr>
        <w:spacing w:before="120" w:after="120"/>
        <w:ind w:left="1080" w:hanging="274"/>
        <w:rPr>
          <w:rFonts w:ascii="Arial" w:hAnsi="Arial" w:cs="Arial"/>
        </w:rPr>
      </w:pPr>
      <w:r>
        <w:rPr>
          <w:rFonts w:ascii="Arial" w:hAnsi="Arial" w:cs="Arial"/>
        </w:rPr>
        <w:t>Identification of Flow Ranges/Thresholds</w:t>
      </w:r>
    </w:p>
    <w:p w:rsidR="0002130C" w:rsidRDefault="0002130C" w:rsidP="009F137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Maximum Acceptable Flow</w:t>
      </w:r>
    </w:p>
    <w:p w:rsidR="0002130C" w:rsidRDefault="0002130C" w:rsidP="009F137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Optimal Flow</w:t>
      </w:r>
    </w:p>
    <w:p w:rsidR="0002130C" w:rsidRPr="002107C6" w:rsidRDefault="0002130C" w:rsidP="009F137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Minimum Acceptable Flow</w:t>
      </w:r>
    </w:p>
    <w:p w:rsidR="00760B2E" w:rsidRDefault="0002130C" w:rsidP="009F137A">
      <w:pPr>
        <w:spacing w:before="120"/>
        <w:ind w:left="360"/>
        <w:rPr>
          <w:rFonts w:ascii="Arial" w:hAnsi="Arial" w:cs="Arial"/>
        </w:rPr>
        <w:sectPr w:rsidR="00760B2E" w:rsidSect="00734236">
          <w:footerReference w:type="default" r:id="rId10"/>
          <w:pgSz w:w="12240" w:h="15840" w:code="1"/>
          <w:pgMar w:top="99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Other Considerations</w:t>
      </w:r>
      <w:r w:rsidR="00411379">
        <w:rPr>
          <w:rFonts w:ascii="Arial" w:hAnsi="Arial" w:cs="Arial"/>
        </w:rPr>
        <w:t xml:space="preserve"> </w:t>
      </w:r>
    </w:p>
    <w:p w:rsidR="0078788E" w:rsidRPr="0078788E" w:rsidRDefault="0078788E" w:rsidP="0078788E">
      <w:pPr>
        <w:jc w:val="center"/>
        <w:rPr>
          <w:rFonts w:ascii="Arial" w:hAnsi="Arial" w:cs="Arial"/>
          <w:b/>
        </w:rPr>
      </w:pPr>
      <w:r w:rsidRPr="0078788E">
        <w:rPr>
          <w:rFonts w:ascii="Arial" w:hAnsi="Arial" w:cs="Arial"/>
          <w:b/>
        </w:rPr>
        <w:lastRenderedPageBreak/>
        <w:t>Placer County Water Agency</w:t>
      </w:r>
    </w:p>
    <w:p w:rsidR="0078788E" w:rsidRPr="0078788E" w:rsidRDefault="0078788E" w:rsidP="0078788E">
      <w:pPr>
        <w:jc w:val="center"/>
        <w:rPr>
          <w:rFonts w:ascii="Arial" w:hAnsi="Arial" w:cs="Arial"/>
          <w:b/>
        </w:rPr>
      </w:pPr>
      <w:r w:rsidRPr="0078788E">
        <w:rPr>
          <w:rFonts w:ascii="Arial" w:hAnsi="Arial" w:cs="Arial"/>
          <w:b/>
        </w:rPr>
        <w:t>Middle Fork American River Project</w:t>
      </w:r>
    </w:p>
    <w:p w:rsidR="0078788E" w:rsidRPr="0078788E" w:rsidRDefault="0078788E" w:rsidP="0078788E">
      <w:pPr>
        <w:jc w:val="center"/>
        <w:rPr>
          <w:rFonts w:ascii="Arial" w:hAnsi="Arial" w:cs="Arial"/>
          <w:b/>
        </w:rPr>
      </w:pPr>
      <w:r w:rsidRPr="0078788E">
        <w:rPr>
          <w:rFonts w:ascii="Arial" w:hAnsi="Arial" w:cs="Arial"/>
          <w:b/>
        </w:rPr>
        <w:t>Rubicon River Whitewater Boating Focus Group Meeting</w:t>
      </w:r>
    </w:p>
    <w:p w:rsidR="0078788E" w:rsidRPr="0078788E" w:rsidRDefault="0078788E" w:rsidP="0078788E">
      <w:pPr>
        <w:jc w:val="center"/>
        <w:rPr>
          <w:rFonts w:ascii="Arial" w:hAnsi="Arial" w:cs="Arial"/>
          <w:b/>
        </w:rPr>
      </w:pPr>
      <w:r w:rsidRPr="0078788E">
        <w:rPr>
          <w:rFonts w:ascii="Arial" w:hAnsi="Arial" w:cs="Arial"/>
          <w:b/>
        </w:rPr>
        <w:t>August 15, 2011</w:t>
      </w:r>
    </w:p>
    <w:p w:rsidR="0078788E" w:rsidRDefault="0078788E" w:rsidP="0078788E">
      <w:pPr>
        <w:rPr>
          <w:rFonts w:ascii="Arial" w:hAnsi="Arial" w:cs="Arial"/>
        </w:rPr>
      </w:pPr>
    </w:p>
    <w:p w:rsidR="0078788E" w:rsidRPr="003721DB" w:rsidRDefault="0078788E" w:rsidP="0078788E">
      <w:pPr>
        <w:rPr>
          <w:rFonts w:ascii="Arial" w:hAnsi="Arial" w:cs="Arial"/>
          <w:u w:val="single"/>
        </w:rPr>
      </w:pPr>
      <w:r w:rsidRPr="003721DB">
        <w:rPr>
          <w:rFonts w:ascii="Arial" w:hAnsi="Arial" w:cs="Arial"/>
          <w:u w:val="single"/>
        </w:rPr>
        <w:t>List of Meeting Participants</w:t>
      </w:r>
    </w:p>
    <w:p w:rsidR="0078788E" w:rsidRDefault="0078788E" w:rsidP="0078788E">
      <w:pPr>
        <w:rPr>
          <w:rFonts w:ascii="Arial" w:hAnsi="Arial" w:cs="Arial"/>
        </w:rPr>
      </w:pP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Jesse </w:t>
      </w:r>
      <w:proofErr w:type="spellStart"/>
      <w:r>
        <w:rPr>
          <w:rFonts w:ascii="Arial" w:hAnsi="Arial" w:cs="Arial"/>
        </w:rPr>
        <w:t>Wilfley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Tera</w:t>
      </w:r>
      <w:proofErr w:type="spellEnd"/>
      <w:r>
        <w:rPr>
          <w:rFonts w:ascii="Arial" w:hAnsi="Arial" w:cs="Arial"/>
        </w:rPr>
        <w:t xml:space="preserve"> Muir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Heather Snow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Hilde </w:t>
      </w:r>
      <w:proofErr w:type="spellStart"/>
      <w:r>
        <w:rPr>
          <w:rFonts w:ascii="Arial" w:hAnsi="Arial" w:cs="Arial"/>
        </w:rPr>
        <w:t>Schwietzer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Dave </w:t>
      </w:r>
      <w:proofErr w:type="spellStart"/>
      <w:r>
        <w:rPr>
          <w:rFonts w:ascii="Arial" w:hAnsi="Arial" w:cs="Arial"/>
        </w:rPr>
        <w:t>Steindorf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Tulley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Keith </w:t>
      </w:r>
      <w:proofErr w:type="spellStart"/>
      <w:r>
        <w:rPr>
          <w:rFonts w:ascii="Arial" w:hAnsi="Arial" w:cs="Arial"/>
        </w:rPr>
        <w:t>Kishiyama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Eric </w:t>
      </w:r>
      <w:proofErr w:type="spellStart"/>
      <w:r>
        <w:rPr>
          <w:rFonts w:ascii="Arial" w:hAnsi="Arial" w:cs="Arial"/>
        </w:rPr>
        <w:t>Petlock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Jeff Horning</w:t>
      </w:r>
    </w:p>
    <w:p w:rsidR="0078788E" w:rsidRDefault="0078788E" w:rsidP="0078788E">
      <w:pPr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Sribar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Coray</w:t>
      </w:r>
      <w:proofErr w:type="spellEnd"/>
      <w:r>
        <w:rPr>
          <w:rFonts w:ascii="Arial" w:hAnsi="Arial" w:cs="Arial"/>
        </w:rPr>
        <w:t xml:space="preserve"> Tucker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Wolfgram</w:t>
      </w:r>
      <w:proofErr w:type="spellEnd"/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Ivan Michel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Ian Buckley (conference call-in)</w:t>
      </w:r>
    </w:p>
    <w:p w:rsidR="0078788E" w:rsidRDefault="0078788E" w:rsidP="0078788E">
      <w:pPr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</w:t>
      </w:r>
      <w:proofErr w:type="spellEnd"/>
      <w:r>
        <w:rPr>
          <w:rFonts w:ascii="Arial" w:hAnsi="Arial" w:cs="Arial"/>
        </w:rPr>
        <w:t xml:space="preserve"> (conference call-in)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Will Connelly (conference call-in)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Kanner</w:t>
      </w:r>
      <w:proofErr w:type="spellEnd"/>
      <w:r>
        <w:rPr>
          <w:rFonts w:ascii="Arial" w:hAnsi="Arial" w:cs="Arial"/>
        </w:rPr>
        <w:t xml:space="preserve"> (conference call-in)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Andy </w:t>
      </w:r>
      <w:proofErr w:type="spellStart"/>
      <w:r>
        <w:rPr>
          <w:rFonts w:ascii="Arial" w:hAnsi="Arial" w:cs="Arial"/>
        </w:rPr>
        <w:t>Feckco</w:t>
      </w:r>
      <w:proofErr w:type="spellEnd"/>
      <w:r>
        <w:rPr>
          <w:rFonts w:ascii="Arial" w:hAnsi="Arial" w:cs="Arial"/>
        </w:rPr>
        <w:t xml:space="preserve"> (PCWA)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Ben Ransom (PCWA)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David Martinez (</w:t>
      </w:r>
      <w:proofErr w:type="spellStart"/>
      <w:r>
        <w:rPr>
          <w:rFonts w:ascii="Arial" w:hAnsi="Arial" w:cs="Arial"/>
        </w:rPr>
        <w:t>Cardno-Entrix</w:t>
      </w:r>
      <w:proofErr w:type="spellEnd"/>
      <w:r>
        <w:rPr>
          <w:rFonts w:ascii="Arial" w:hAnsi="Arial" w:cs="Arial"/>
        </w:rPr>
        <w:t>)</w:t>
      </w:r>
    </w:p>
    <w:p w:rsidR="0078788E" w:rsidRDefault="0078788E" w:rsidP="0078788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Sandy Perry (</w:t>
      </w:r>
      <w:proofErr w:type="spellStart"/>
      <w:r>
        <w:rPr>
          <w:rFonts w:ascii="Arial" w:hAnsi="Arial" w:cs="Arial"/>
        </w:rPr>
        <w:t>Cardno-Entrix</w:t>
      </w:r>
      <w:proofErr w:type="spellEnd"/>
      <w:r>
        <w:rPr>
          <w:rFonts w:ascii="Arial" w:hAnsi="Arial" w:cs="Arial"/>
        </w:rPr>
        <w:t>)</w:t>
      </w:r>
    </w:p>
    <w:p w:rsidR="0078788E" w:rsidRPr="006E2EF1" w:rsidRDefault="0078788E" w:rsidP="0078788E">
      <w:pPr>
        <w:ind w:left="540"/>
        <w:rPr>
          <w:rFonts w:ascii="Arial" w:hAnsi="Arial" w:cs="Arial"/>
        </w:rPr>
      </w:pPr>
    </w:p>
    <w:p w:rsidR="00BA366B" w:rsidRDefault="00BA366B" w:rsidP="009F137A">
      <w:pPr>
        <w:spacing w:before="120"/>
        <w:ind w:left="360"/>
        <w:rPr>
          <w:rFonts w:ascii="Arial" w:hAnsi="Arial" w:cs="Arial"/>
        </w:rPr>
      </w:pPr>
    </w:p>
    <w:sectPr w:rsidR="00BA366B" w:rsidSect="0073423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C1" w:rsidRDefault="00942AC1">
      <w:r>
        <w:separator/>
      </w:r>
    </w:p>
  </w:endnote>
  <w:endnote w:type="continuationSeparator" w:id="0">
    <w:p w:rsidR="00942AC1" w:rsidRDefault="0094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7945100"/>
      <w:docPartObj>
        <w:docPartGallery w:val="Page Numbers (Bottom of Page)"/>
        <w:docPartUnique/>
      </w:docPartObj>
    </w:sdtPr>
    <w:sdtContent>
      <w:p w:rsidR="0078788E" w:rsidRPr="00942AC1" w:rsidRDefault="0078788E" w:rsidP="00942AC1">
        <w:pPr>
          <w:pStyle w:val="Footer"/>
          <w:pBdr>
            <w:top w:val="single" w:sz="4" w:space="1" w:color="auto"/>
          </w:pBdr>
          <w:tabs>
            <w:tab w:val="clear" w:pos="4320"/>
            <w:tab w:val="center" w:pos="468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October</w:t>
        </w:r>
        <w:r w:rsidRPr="00942AC1">
          <w:rPr>
            <w:rFonts w:ascii="Arial" w:hAnsi="Arial" w:cs="Arial"/>
            <w:i/>
            <w:sz w:val="16"/>
            <w:szCs w:val="16"/>
          </w:rPr>
          <w:t xml:space="preserve"> 2011</w:t>
        </w:r>
        <w:r>
          <w:rPr>
            <w:rFonts w:ascii="Arial" w:hAnsi="Arial" w:cs="Arial"/>
            <w:sz w:val="16"/>
            <w:szCs w:val="16"/>
          </w:rPr>
          <w:tab/>
        </w:r>
        <w:r w:rsidR="00734236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-</w:t>
        </w:r>
        <w:r w:rsidR="00E57046" w:rsidRPr="00942AC1">
          <w:rPr>
            <w:rFonts w:ascii="Arial" w:hAnsi="Arial" w:cs="Arial"/>
            <w:sz w:val="16"/>
            <w:szCs w:val="16"/>
          </w:rPr>
          <w:fldChar w:fldCharType="begin"/>
        </w:r>
        <w:r w:rsidRPr="00942AC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E57046" w:rsidRPr="00942AC1">
          <w:rPr>
            <w:rFonts w:ascii="Arial" w:hAnsi="Arial" w:cs="Arial"/>
            <w:sz w:val="16"/>
            <w:szCs w:val="16"/>
          </w:rPr>
          <w:fldChar w:fldCharType="separate"/>
        </w:r>
        <w:r w:rsidR="00734236">
          <w:rPr>
            <w:rFonts w:ascii="Arial" w:hAnsi="Arial" w:cs="Arial"/>
            <w:noProof/>
            <w:sz w:val="16"/>
            <w:szCs w:val="16"/>
          </w:rPr>
          <w:t>1</w:t>
        </w:r>
        <w:r w:rsidR="00E57046" w:rsidRPr="00942AC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760211"/>
      <w:docPartObj>
        <w:docPartGallery w:val="Page Numbers (Bottom of Page)"/>
        <w:docPartUnique/>
      </w:docPartObj>
    </w:sdtPr>
    <w:sdtContent>
      <w:p w:rsidR="003721DB" w:rsidRPr="003721DB" w:rsidRDefault="0078788E" w:rsidP="0078788E">
        <w:pPr>
          <w:pStyle w:val="Footer"/>
          <w:pBdr>
            <w:top w:val="single" w:sz="4" w:space="1" w:color="auto"/>
          </w:pBdr>
          <w:tabs>
            <w:tab w:val="clear" w:pos="4320"/>
            <w:tab w:val="center" w:pos="4860"/>
          </w:tabs>
          <w:rPr>
            <w:rFonts w:ascii="Arial" w:hAnsi="Arial" w:cs="Arial"/>
            <w:sz w:val="16"/>
            <w:szCs w:val="16"/>
          </w:rPr>
        </w:pPr>
        <w:r w:rsidRPr="003721DB">
          <w:rPr>
            <w:rFonts w:ascii="Arial" w:hAnsi="Arial" w:cs="Arial"/>
            <w:i/>
            <w:sz w:val="16"/>
            <w:szCs w:val="16"/>
          </w:rPr>
          <w:t>September 2011</w:t>
        </w:r>
        <w:r>
          <w:rPr>
            <w:rFonts w:ascii="Arial" w:hAnsi="Arial" w:cs="Arial"/>
            <w:sz w:val="16"/>
            <w:szCs w:val="16"/>
          </w:rPr>
          <w:tab/>
        </w:r>
        <w:r w:rsidR="00734236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-</w:t>
        </w:r>
        <w:r w:rsidR="00E57046" w:rsidRPr="003721DB">
          <w:rPr>
            <w:rFonts w:ascii="Arial" w:hAnsi="Arial" w:cs="Arial"/>
            <w:sz w:val="16"/>
            <w:szCs w:val="16"/>
          </w:rPr>
          <w:fldChar w:fldCharType="begin"/>
        </w:r>
        <w:r w:rsidRPr="003721D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E57046" w:rsidRPr="003721DB">
          <w:rPr>
            <w:rFonts w:ascii="Arial" w:hAnsi="Arial" w:cs="Arial"/>
            <w:sz w:val="16"/>
            <w:szCs w:val="16"/>
          </w:rPr>
          <w:fldChar w:fldCharType="separate"/>
        </w:r>
        <w:r w:rsidR="00734236">
          <w:rPr>
            <w:rFonts w:ascii="Arial" w:hAnsi="Arial" w:cs="Arial"/>
            <w:noProof/>
            <w:sz w:val="16"/>
            <w:szCs w:val="16"/>
          </w:rPr>
          <w:t>3</w:t>
        </w:r>
        <w:r w:rsidR="00E57046" w:rsidRPr="003721D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C1" w:rsidRDefault="00942AC1">
      <w:r>
        <w:separator/>
      </w:r>
    </w:p>
  </w:footnote>
  <w:footnote w:type="continuationSeparator" w:id="0">
    <w:p w:rsidR="00942AC1" w:rsidRDefault="00942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56" w:rsidRDefault="00734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CE"/>
    <w:multiLevelType w:val="hybridMultilevel"/>
    <w:tmpl w:val="3AA8B548"/>
    <w:lvl w:ilvl="0" w:tplc="11C2964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740E7"/>
    <w:multiLevelType w:val="hybridMultilevel"/>
    <w:tmpl w:val="2AAC6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6562C"/>
    <w:multiLevelType w:val="hybridMultilevel"/>
    <w:tmpl w:val="1882B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66BF"/>
    <w:multiLevelType w:val="hybridMultilevel"/>
    <w:tmpl w:val="E53CB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52B6"/>
    <w:multiLevelType w:val="hybridMultilevel"/>
    <w:tmpl w:val="956A83AC"/>
    <w:lvl w:ilvl="0" w:tplc="5EBE2360">
      <w:start w:val="1"/>
      <w:numFmt w:val="bullet"/>
      <w:lvlText w:val="o"/>
      <w:lvlJc w:val="left"/>
      <w:pPr>
        <w:tabs>
          <w:tab w:val="num" w:pos="720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F5C64"/>
    <w:multiLevelType w:val="hybridMultilevel"/>
    <w:tmpl w:val="5DECB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2F59"/>
    <w:multiLevelType w:val="hybridMultilevel"/>
    <w:tmpl w:val="4320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5CD"/>
    <w:multiLevelType w:val="hybridMultilevel"/>
    <w:tmpl w:val="36A4BF40"/>
    <w:lvl w:ilvl="0" w:tplc="5EBE2360">
      <w:start w:val="1"/>
      <w:numFmt w:val="bullet"/>
      <w:lvlText w:val="o"/>
      <w:lvlJc w:val="left"/>
      <w:pPr>
        <w:tabs>
          <w:tab w:val="num" w:pos="720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D159D"/>
    <w:multiLevelType w:val="hybridMultilevel"/>
    <w:tmpl w:val="D5E0728E"/>
    <w:lvl w:ilvl="0" w:tplc="1EB46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9274">
      <w:start w:val="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27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E5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23D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8D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47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3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8D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15634"/>
    <w:multiLevelType w:val="hybridMultilevel"/>
    <w:tmpl w:val="C9E8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2360">
      <w:start w:val="1"/>
      <w:numFmt w:val="bullet"/>
      <w:lvlText w:val="o"/>
      <w:lvlJc w:val="left"/>
      <w:pPr>
        <w:tabs>
          <w:tab w:val="num" w:pos="1368"/>
        </w:tabs>
        <w:ind w:left="1296" w:hanging="216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90919"/>
    <w:multiLevelType w:val="hybridMultilevel"/>
    <w:tmpl w:val="788E7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5715"/>
    <w:multiLevelType w:val="hybridMultilevel"/>
    <w:tmpl w:val="0A803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6600"/>
    <w:multiLevelType w:val="hybridMultilevel"/>
    <w:tmpl w:val="BCB4EB22"/>
    <w:lvl w:ilvl="0" w:tplc="5EBE2360">
      <w:start w:val="1"/>
      <w:numFmt w:val="bullet"/>
      <w:lvlText w:val="o"/>
      <w:lvlJc w:val="left"/>
      <w:pPr>
        <w:tabs>
          <w:tab w:val="num" w:pos="720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316B9"/>
    <w:multiLevelType w:val="hybridMultilevel"/>
    <w:tmpl w:val="E8F6EB6E"/>
    <w:lvl w:ilvl="0" w:tplc="7EB6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C754">
      <w:start w:val="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20612">
      <w:start w:val="16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F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06E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C8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8EC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871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E0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17DC1"/>
    <w:multiLevelType w:val="hybridMultilevel"/>
    <w:tmpl w:val="5424763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BE2360">
      <w:start w:val="1"/>
      <w:numFmt w:val="bullet"/>
      <w:lvlText w:val="o"/>
      <w:lvlJc w:val="left"/>
      <w:pPr>
        <w:tabs>
          <w:tab w:val="num" w:pos="1368"/>
        </w:tabs>
        <w:ind w:left="1296" w:hanging="216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206A1"/>
    <w:multiLevelType w:val="hybridMultilevel"/>
    <w:tmpl w:val="E976D700"/>
    <w:lvl w:ilvl="0" w:tplc="5EBE2360">
      <w:start w:val="1"/>
      <w:numFmt w:val="bullet"/>
      <w:lvlText w:val="o"/>
      <w:lvlJc w:val="left"/>
      <w:pPr>
        <w:tabs>
          <w:tab w:val="num" w:pos="720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E038B"/>
    <w:multiLevelType w:val="hybridMultilevel"/>
    <w:tmpl w:val="48DC8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6002D"/>
    <w:multiLevelType w:val="hybridMultilevel"/>
    <w:tmpl w:val="E09070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BE2360">
      <w:start w:val="1"/>
      <w:numFmt w:val="bullet"/>
      <w:lvlText w:val="o"/>
      <w:lvlJc w:val="left"/>
      <w:pPr>
        <w:tabs>
          <w:tab w:val="num" w:pos="1368"/>
        </w:tabs>
        <w:ind w:left="1296" w:hanging="216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9619F"/>
    <w:multiLevelType w:val="hybridMultilevel"/>
    <w:tmpl w:val="DB12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62B6A"/>
    <w:multiLevelType w:val="hybridMultilevel"/>
    <w:tmpl w:val="66901CBC"/>
    <w:lvl w:ilvl="0" w:tplc="B1C68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8DAEA">
      <w:start w:val="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AD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E37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EB3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A0E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CF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2A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44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14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5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08"/>
    <w:rsid w:val="00003614"/>
    <w:rsid w:val="0000698E"/>
    <w:rsid w:val="00007A40"/>
    <w:rsid w:val="00013032"/>
    <w:rsid w:val="0002130C"/>
    <w:rsid w:val="00033A7F"/>
    <w:rsid w:val="00066AE4"/>
    <w:rsid w:val="000825C2"/>
    <w:rsid w:val="00083DDA"/>
    <w:rsid w:val="00086565"/>
    <w:rsid w:val="00093F72"/>
    <w:rsid w:val="000B7783"/>
    <w:rsid w:val="000E1CA4"/>
    <w:rsid w:val="000E3C11"/>
    <w:rsid w:val="000E4C9E"/>
    <w:rsid w:val="000F66B9"/>
    <w:rsid w:val="00103D6E"/>
    <w:rsid w:val="00151EE4"/>
    <w:rsid w:val="00155EFB"/>
    <w:rsid w:val="0015685A"/>
    <w:rsid w:val="00161E53"/>
    <w:rsid w:val="00164A7E"/>
    <w:rsid w:val="00171F2F"/>
    <w:rsid w:val="00173678"/>
    <w:rsid w:val="001778DF"/>
    <w:rsid w:val="00180BB8"/>
    <w:rsid w:val="001A2D5B"/>
    <w:rsid w:val="001A6D22"/>
    <w:rsid w:val="001C6F34"/>
    <w:rsid w:val="001E78D7"/>
    <w:rsid w:val="001F325A"/>
    <w:rsid w:val="001F420C"/>
    <w:rsid w:val="002031CD"/>
    <w:rsid w:val="00211430"/>
    <w:rsid w:val="002335FD"/>
    <w:rsid w:val="00251060"/>
    <w:rsid w:val="00263BCF"/>
    <w:rsid w:val="002649C4"/>
    <w:rsid w:val="00292235"/>
    <w:rsid w:val="002A052E"/>
    <w:rsid w:val="002A64F6"/>
    <w:rsid w:val="002A701F"/>
    <w:rsid w:val="002C59DE"/>
    <w:rsid w:val="002D52F3"/>
    <w:rsid w:val="002E2D1D"/>
    <w:rsid w:val="002F5F39"/>
    <w:rsid w:val="00302344"/>
    <w:rsid w:val="00323096"/>
    <w:rsid w:val="003267FE"/>
    <w:rsid w:val="003436E6"/>
    <w:rsid w:val="00351EFF"/>
    <w:rsid w:val="00372A8B"/>
    <w:rsid w:val="00372E54"/>
    <w:rsid w:val="00374BC4"/>
    <w:rsid w:val="003B52F0"/>
    <w:rsid w:val="003D20F6"/>
    <w:rsid w:val="003D6147"/>
    <w:rsid w:val="003E5F3D"/>
    <w:rsid w:val="003F2288"/>
    <w:rsid w:val="003F28E3"/>
    <w:rsid w:val="003F6348"/>
    <w:rsid w:val="004051F3"/>
    <w:rsid w:val="004108E4"/>
    <w:rsid w:val="00411379"/>
    <w:rsid w:val="00413ABB"/>
    <w:rsid w:val="00431841"/>
    <w:rsid w:val="0044361F"/>
    <w:rsid w:val="00444E0F"/>
    <w:rsid w:val="00453D68"/>
    <w:rsid w:val="004763BA"/>
    <w:rsid w:val="00491978"/>
    <w:rsid w:val="004932EF"/>
    <w:rsid w:val="0049499B"/>
    <w:rsid w:val="004B0175"/>
    <w:rsid w:val="004B306B"/>
    <w:rsid w:val="004C0B59"/>
    <w:rsid w:val="004C25F0"/>
    <w:rsid w:val="004E44D9"/>
    <w:rsid w:val="004F46F0"/>
    <w:rsid w:val="00523ABC"/>
    <w:rsid w:val="00527D07"/>
    <w:rsid w:val="00543F28"/>
    <w:rsid w:val="00580985"/>
    <w:rsid w:val="00586062"/>
    <w:rsid w:val="00597D30"/>
    <w:rsid w:val="005A5142"/>
    <w:rsid w:val="005A56F2"/>
    <w:rsid w:val="005B5D25"/>
    <w:rsid w:val="005C3638"/>
    <w:rsid w:val="005F565E"/>
    <w:rsid w:val="00600F41"/>
    <w:rsid w:val="00612A27"/>
    <w:rsid w:val="00624591"/>
    <w:rsid w:val="00626678"/>
    <w:rsid w:val="00645996"/>
    <w:rsid w:val="00691176"/>
    <w:rsid w:val="0069450B"/>
    <w:rsid w:val="006A036D"/>
    <w:rsid w:val="006A7077"/>
    <w:rsid w:val="006B2A0D"/>
    <w:rsid w:val="006C204B"/>
    <w:rsid w:val="006E1077"/>
    <w:rsid w:val="006E6AEC"/>
    <w:rsid w:val="00713F28"/>
    <w:rsid w:val="007223A5"/>
    <w:rsid w:val="00733809"/>
    <w:rsid w:val="00733A33"/>
    <w:rsid w:val="00734236"/>
    <w:rsid w:val="00760B2E"/>
    <w:rsid w:val="007652B1"/>
    <w:rsid w:val="007705BC"/>
    <w:rsid w:val="00774B63"/>
    <w:rsid w:val="0078788E"/>
    <w:rsid w:val="007C6F3F"/>
    <w:rsid w:val="007D1CD1"/>
    <w:rsid w:val="007D766D"/>
    <w:rsid w:val="007F313C"/>
    <w:rsid w:val="0081205F"/>
    <w:rsid w:val="00816EE1"/>
    <w:rsid w:val="008260F2"/>
    <w:rsid w:val="00834DCF"/>
    <w:rsid w:val="00835D93"/>
    <w:rsid w:val="008437D0"/>
    <w:rsid w:val="00846442"/>
    <w:rsid w:val="00851D66"/>
    <w:rsid w:val="0085338A"/>
    <w:rsid w:val="00891F82"/>
    <w:rsid w:val="0089522F"/>
    <w:rsid w:val="008C1498"/>
    <w:rsid w:val="008C3174"/>
    <w:rsid w:val="008E56C0"/>
    <w:rsid w:val="008E6F14"/>
    <w:rsid w:val="008F7791"/>
    <w:rsid w:val="00912935"/>
    <w:rsid w:val="00942AC1"/>
    <w:rsid w:val="009451D4"/>
    <w:rsid w:val="00960B58"/>
    <w:rsid w:val="00967ECB"/>
    <w:rsid w:val="009904C5"/>
    <w:rsid w:val="00997C7E"/>
    <w:rsid w:val="009A7984"/>
    <w:rsid w:val="009B14D4"/>
    <w:rsid w:val="009B21B6"/>
    <w:rsid w:val="009C261E"/>
    <w:rsid w:val="009C4850"/>
    <w:rsid w:val="009C7386"/>
    <w:rsid w:val="009C754A"/>
    <w:rsid w:val="009C7885"/>
    <w:rsid w:val="009D71DE"/>
    <w:rsid w:val="009E13F3"/>
    <w:rsid w:val="009E5786"/>
    <w:rsid w:val="009F137A"/>
    <w:rsid w:val="009F1DA0"/>
    <w:rsid w:val="009F4571"/>
    <w:rsid w:val="009F4CE8"/>
    <w:rsid w:val="009F5132"/>
    <w:rsid w:val="00A15725"/>
    <w:rsid w:val="00A32366"/>
    <w:rsid w:val="00A335F1"/>
    <w:rsid w:val="00A53578"/>
    <w:rsid w:val="00A60ADC"/>
    <w:rsid w:val="00A76C80"/>
    <w:rsid w:val="00A77FE4"/>
    <w:rsid w:val="00A83D3B"/>
    <w:rsid w:val="00A922B5"/>
    <w:rsid w:val="00AA0608"/>
    <w:rsid w:val="00AA5B71"/>
    <w:rsid w:val="00AB3DE8"/>
    <w:rsid w:val="00AD1B0F"/>
    <w:rsid w:val="00AD7ECA"/>
    <w:rsid w:val="00AF3B17"/>
    <w:rsid w:val="00B101CA"/>
    <w:rsid w:val="00B20A63"/>
    <w:rsid w:val="00B32DC8"/>
    <w:rsid w:val="00B520D1"/>
    <w:rsid w:val="00B54883"/>
    <w:rsid w:val="00B57E9C"/>
    <w:rsid w:val="00B6151C"/>
    <w:rsid w:val="00B6379D"/>
    <w:rsid w:val="00B64D8E"/>
    <w:rsid w:val="00B70564"/>
    <w:rsid w:val="00B80A84"/>
    <w:rsid w:val="00B82207"/>
    <w:rsid w:val="00B83361"/>
    <w:rsid w:val="00B96B24"/>
    <w:rsid w:val="00BA1092"/>
    <w:rsid w:val="00BA366B"/>
    <w:rsid w:val="00BA3C0F"/>
    <w:rsid w:val="00BD157B"/>
    <w:rsid w:val="00BE6A36"/>
    <w:rsid w:val="00BE76C6"/>
    <w:rsid w:val="00C001E4"/>
    <w:rsid w:val="00C01A73"/>
    <w:rsid w:val="00C06786"/>
    <w:rsid w:val="00C07087"/>
    <w:rsid w:val="00C30155"/>
    <w:rsid w:val="00C4642A"/>
    <w:rsid w:val="00C50C06"/>
    <w:rsid w:val="00C60BC5"/>
    <w:rsid w:val="00C703B4"/>
    <w:rsid w:val="00C7271C"/>
    <w:rsid w:val="00C81A40"/>
    <w:rsid w:val="00CB7600"/>
    <w:rsid w:val="00CC2D7E"/>
    <w:rsid w:val="00CF00B2"/>
    <w:rsid w:val="00D0021E"/>
    <w:rsid w:val="00D048AD"/>
    <w:rsid w:val="00D108B2"/>
    <w:rsid w:val="00D16167"/>
    <w:rsid w:val="00D325CD"/>
    <w:rsid w:val="00D344AD"/>
    <w:rsid w:val="00D427ED"/>
    <w:rsid w:val="00D86EFB"/>
    <w:rsid w:val="00DA27D1"/>
    <w:rsid w:val="00DC2DC1"/>
    <w:rsid w:val="00DD26A4"/>
    <w:rsid w:val="00DD4583"/>
    <w:rsid w:val="00DE26CD"/>
    <w:rsid w:val="00DE493E"/>
    <w:rsid w:val="00E12CFE"/>
    <w:rsid w:val="00E16252"/>
    <w:rsid w:val="00E30D90"/>
    <w:rsid w:val="00E33C42"/>
    <w:rsid w:val="00E41D29"/>
    <w:rsid w:val="00E438D7"/>
    <w:rsid w:val="00E57046"/>
    <w:rsid w:val="00E66B94"/>
    <w:rsid w:val="00EC6A7F"/>
    <w:rsid w:val="00EC725E"/>
    <w:rsid w:val="00ED0841"/>
    <w:rsid w:val="00ED340E"/>
    <w:rsid w:val="00ED780E"/>
    <w:rsid w:val="00EE1E59"/>
    <w:rsid w:val="00F020C8"/>
    <w:rsid w:val="00F04144"/>
    <w:rsid w:val="00F07FFB"/>
    <w:rsid w:val="00F3761B"/>
    <w:rsid w:val="00F63340"/>
    <w:rsid w:val="00F64559"/>
    <w:rsid w:val="00F660A8"/>
    <w:rsid w:val="00F67540"/>
    <w:rsid w:val="00FA72EA"/>
    <w:rsid w:val="00FC1933"/>
    <w:rsid w:val="00FD3F7E"/>
    <w:rsid w:val="00FE3948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087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93F72"/>
    <w:pPr>
      <w:keepNext/>
      <w:tabs>
        <w:tab w:val="left" w:pos="0"/>
        <w:tab w:val="left" w:pos="1080"/>
      </w:tabs>
      <w:spacing w:before="240" w:after="240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4763BA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FootnoteText">
    <w:name w:val="footnote text"/>
    <w:basedOn w:val="Normal"/>
    <w:semiHidden/>
    <w:rsid w:val="003436E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36E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C2D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2D7E"/>
  </w:style>
  <w:style w:type="paragraph" w:styleId="Header">
    <w:name w:val="header"/>
    <w:basedOn w:val="Normal"/>
    <w:link w:val="HeaderChar"/>
    <w:uiPriority w:val="99"/>
    <w:rsid w:val="00BA3C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32DC8"/>
    <w:rPr>
      <w:color w:val="0000FF"/>
      <w:u w:val="single"/>
    </w:rPr>
  </w:style>
  <w:style w:type="character" w:styleId="FollowedHyperlink">
    <w:name w:val="FollowedHyperlink"/>
    <w:basedOn w:val="DefaultParagraphFont"/>
    <w:rsid w:val="00B32DC8"/>
    <w:rPr>
      <w:color w:val="800080"/>
      <w:u w:val="single"/>
    </w:rPr>
  </w:style>
  <w:style w:type="table" w:styleId="TableGrid">
    <w:name w:val="Table Grid"/>
    <w:basedOn w:val="TableNormal"/>
    <w:rsid w:val="0015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093F72"/>
    <w:rPr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093F72"/>
    <w:pPr>
      <w:tabs>
        <w:tab w:val="left" w:pos="0"/>
        <w:tab w:val="left" w:pos="1080"/>
      </w:tabs>
      <w:spacing w:before="240"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093F72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093F72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3F7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093F72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093F72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10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2AC1"/>
    <w:rPr>
      <w:sz w:val="24"/>
      <w:szCs w:val="24"/>
    </w:rPr>
  </w:style>
  <w:style w:type="paragraph" w:customStyle="1" w:styleId="ListBody">
    <w:name w:val="ListBody"/>
    <w:basedOn w:val="Normal"/>
    <w:rsid w:val="00760B2E"/>
    <w:pPr>
      <w:spacing w:after="60"/>
      <w:ind w:left="1800" w:hanging="180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ix.na4.acrobat.com/meeting131255544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trix.na4.acrobat.com/meeting13125554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A848-ED0B-43A8-8E20-2D294F5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Placer County Water Agency</vt:lpstr>
    </vt:vector>
  </TitlesOfParts>
  <Company>ENTRIX, Inc.</Company>
  <LinksUpToDate>false</LinksUpToDate>
  <CharactersWithSpaces>3407</CharactersWithSpaces>
  <SharedDoc>false</SharedDoc>
  <HLinks>
    <vt:vector size="6" baseType="variant"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http://entrix.na4.acrobat.com/meeting1312555445/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Placer County Water Agency</dc:title>
  <dc:creator>ENTRIX</dc:creator>
  <cp:lastModifiedBy>Author</cp:lastModifiedBy>
  <cp:revision>4</cp:revision>
  <cp:lastPrinted>2011-10-06T20:52:00Z</cp:lastPrinted>
  <dcterms:created xsi:type="dcterms:W3CDTF">2011-10-06T20:51:00Z</dcterms:created>
  <dcterms:modified xsi:type="dcterms:W3CDTF">2011-10-14T21:02:00Z</dcterms:modified>
</cp:coreProperties>
</file>